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312" w:beforeLines="100" w:line="80" w:lineRule="atLeast"/>
        <w:ind w:right="-191" w:rightChars="-91"/>
        <w:rPr>
          <w:rFonts w:ascii="仿宋_GB2312" w:hAnsi="宋体" w:eastAsia="仿宋_GB2312"/>
          <w:b/>
          <w:sz w:val="28"/>
          <w:szCs w:val="28"/>
        </w:rPr>
      </w:pPr>
    </w:p>
    <w:p>
      <w:pPr>
        <w:pStyle w:val="6"/>
        <w:spacing w:line="500" w:lineRule="exact"/>
        <w:rPr>
          <w:rFonts w:ascii="华文中宋" w:hAnsi="华文中宋" w:eastAsia="华文中宋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承诺书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为树立严谨的科研工作作风，保障科研项目的顺利实施，维护科研成果的合法权益，推动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教科研建设</w:t>
      </w:r>
      <w:r>
        <w:rPr>
          <w:rFonts w:hint="eastAsia" w:ascii="楷体_GB2312" w:hAnsi="楷体_GB2312" w:eastAsia="楷体_GB2312" w:cs="楷体_GB2312"/>
          <w:sz w:val="32"/>
          <w:szCs w:val="32"/>
        </w:rPr>
        <w:t>的持续健康发展，本项目负责人向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学校</w:t>
      </w:r>
      <w:r>
        <w:rPr>
          <w:rFonts w:hint="eastAsia" w:ascii="楷体_GB2312" w:hAnsi="楷体_GB2312" w:eastAsia="楷体_GB2312" w:cs="楷体_GB2312"/>
          <w:sz w:val="32"/>
          <w:szCs w:val="32"/>
        </w:rPr>
        <w:t>郑重承诺：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1.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拥护中国共产党领导，自觉坚持正确的政治方向，特别是涉及国家主权、国家安全、海洋权益、社会安定、意识形态、民族宗教、重大革命题材和重大历史题材等内容方向正确，杜绝模糊正确价值倾向、淡化社会主义意识形态倾向等意识形态问题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sz w:val="32"/>
          <w:szCs w:val="32"/>
        </w:rPr>
        <w:t>自觉遵守学术道德规范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，</w:t>
      </w:r>
      <w:r>
        <w:rPr>
          <w:rFonts w:hint="eastAsia" w:ascii="楷体_GB2312" w:hAnsi="楷体_GB2312" w:eastAsia="楷体_GB2312" w:cs="楷体_GB2312"/>
          <w:sz w:val="32"/>
          <w:szCs w:val="32"/>
        </w:rPr>
        <w:t>不抄袭、剽窃、侵占他人研究成果，不伪造、篡改科研数据文献，杜绝发生学术不端行为。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sz w:val="32"/>
          <w:szCs w:val="32"/>
        </w:rPr>
        <w:t>自觉遵守伦理道德规范，认真执行相关伦理规程。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4.</w:t>
      </w:r>
      <w:r>
        <w:rPr>
          <w:rFonts w:hint="eastAsia" w:ascii="楷体_GB2312" w:hAnsi="楷体_GB2312" w:eastAsia="楷体_GB2312" w:cs="楷体_GB2312"/>
          <w:sz w:val="32"/>
          <w:szCs w:val="32"/>
        </w:rPr>
        <w:t>严格遵守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学校科研管理</w:t>
      </w:r>
      <w:r>
        <w:rPr>
          <w:rFonts w:hint="eastAsia" w:ascii="楷体_GB2312" w:hAnsi="楷体_GB2312" w:eastAsia="楷体_GB2312" w:cs="楷体_GB2312"/>
          <w:sz w:val="32"/>
          <w:szCs w:val="32"/>
        </w:rPr>
        <w:t>有关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制度</w:t>
      </w:r>
      <w:r>
        <w:rPr>
          <w:rFonts w:hint="eastAsia" w:ascii="楷体_GB2312" w:hAnsi="楷体_GB2312" w:eastAsia="楷体_GB2312" w:cs="楷体_GB2312"/>
          <w:sz w:val="32"/>
          <w:szCs w:val="32"/>
        </w:rPr>
        <w:t>规定，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项目立项后</w:t>
      </w:r>
      <w:r>
        <w:rPr>
          <w:rFonts w:hint="eastAsia" w:ascii="楷体_GB2312" w:hAnsi="楷体_GB2312" w:eastAsia="楷体_GB2312" w:cs="楷体_GB2312"/>
          <w:sz w:val="32"/>
          <w:szCs w:val="32"/>
        </w:rPr>
        <w:t>合法、合规使用项目经费，自觉接受有关部门的检查、评估、验收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，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不接受非法组织资助。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5.</w:t>
      </w:r>
      <w:r>
        <w:rPr>
          <w:rFonts w:hint="eastAsia" w:ascii="楷体_GB2312" w:hAnsi="楷体_GB2312" w:eastAsia="楷体_GB2312" w:cs="楷体_GB2312"/>
          <w:sz w:val="32"/>
          <w:szCs w:val="32"/>
        </w:rPr>
        <w:t>严格履行项目负责人职责，监督管理项目组成员的相关工作。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6.</w:t>
      </w:r>
      <w:r>
        <w:rPr>
          <w:rFonts w:hint="eastAsia" w:ascii="楷体_GB2312" w:hAnsi="楷体_GB2312" w:eastAsia="楷体_GB2312" w:cs="楷体_GB2312"/>
          <w:sz w:val="32"/>
          <w:szCs w:val="32"/>
        </w:rPr>
        <w:t>重视知识产权保护，遵守保密原则，不将属于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学校</w:t>
      </w:r>
      <w:r>
        <w:rPr>
          <w:rFonts w:hint="eastAsia" w:ascii="楷体_GB2312" w:hAnsi="楷体_GB2312" w:eastAsia="楷体_GB2312" w:cs="楷体_GB2312"/>
          <w:sz w:val="32"/>
          <w:szCs w:val="32"/>
        </w:rPr>
        <w:t>的科研成果私自转让。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7.</w:t>
      </w:r>
      <w:r>
        <w:rPr>
          <w:rFonts w:hint="eastAsia" w:ascii="楷体_GB2312" w:hAnsi="楷体_GB2312" w:eastAsia="楷体_GB2312" w:cs="楷体_GB2312"/>
          <w:sz w:val="32"/>
          <w:szCs w:val="32"/>
        </w:rPr>
        <w:t>本人若出现违反相关法律、法规及制度的行为，将承担相应责任。</w:t>
      </w:r>
    </w:p>
    <w:p>
      <w:pPr>
        <w:ind w:firstLine="602" w:firstLineChars="200"/>
        <w:rPr>
          <w:rFonts w:ascii="仿宋" w:hAnsi="仿宋" w:eastAsia="仿宋"/>
          <w:b/>
          <w:sz w:val="30"/>
          <w:szCs w:val="30"/>
        </w:rPr>
      </w:pPr>
    </w:p>
    <w:p>
      <w:pPr>
        <w:snapToGrid w:val="0"/>
        <w:spacing w:line="380" w:lineRule="exact"/>
        <w:ind w:left="-141" w:leftChars="-67" w:right="141" w:rightChars="67" w:firstLine="655" w:firstLineChars="233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          </w:t>
      </w:r>
    </w:p>
    <w:p>
      <w:pPr>
        <w:snapToGrid w:val="0"/>
        <w:spacing w:line="560" w:lineRule="exact"/>
        <w:ind w:left="-426" w:leftChars="-203" w:right="-191" w:rightChars="-91" w:firstLine="562" w:firstLineChars="200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sectPr>
          <w:pgSz w:w="11906" w:h="16838"/>
          <w:pgMar w:top="284" w:right="1274" w:bottom="426" w:left="1276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</w:t>
      </w: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 xml:space="preserve">            </w:t>
      </w:r>
    </w:p>
    <w:p>
      <w:pPr>
        <w:snapToGrid w:val="0"/>
        <w:spacing w:line="380" w:lineRule="exact"/>
        <w:ind w:left="-141" w:leftChars="-67" w:right="141" w:rightChars="67" w:firstLine="561" w:firstLineChars="233"/>
        <w:jc w:val="center"/>
        <w:rPr>
          <w:rFonts w:hint="eastAsia" w:ascii="仿宋_GB2312" w:hAnsi="宋体" w:eastAsia="仿宋_GB2312"/>
          <w:b/>
          <w:sz w:val="24"/>
          <w:szCs w:val="24"/>
        </w:rPr>
      </w:pPr>
    </w:p>
    <w:p>
      <w:pPr>
        <w:snapToGrid w:val="0"/>
        <w:spacing w:line="380" w:lineRule="exact"/>
        <w:ind w:left="-141" w:leftChars="-67" w:right="141" w:rightChars="67" w:firstLine="561" w:firstLineChars="233"/>
        <w:jc w:val="center"/>
        <w:rPr>
          <w:rFonts w:hint="eastAsia" w:ascii="仿宋_GB2312" w:hAnsi="宋体" w:eastAsia="仿宋_GB2312"/>
          <w:b/>
          <w:sz w:val="24"/>
          <w:szCs w:val="24"/>
        </w:rPr>
      </w:pPr>
    </w:p>
    <w:p>
      <w:pPr>
        <w:snapToGrid w:val="0"/>
        <w:spacing w:line="380" w:lineRule="exact"/>
        <w:ind w:left="-141" w:leftChars="-67" w:right="141" w:rightChars="67" w:firstLine="561" w:firstLineChars="233"/>
        <w:jc w:val="center"/>
        <w:rPr>
          <w:rFonts w:hint="eastAsia" w:ascii="仿宋_GB2312" w:hAnsi="宋体" w:eastAsia="仿宋_GB2312"/>
          <w:b/>
          <w:sz w:val="24"/>
          <w:szCs w:val="24"/>
        </w:rPr>
      </w:pPr>
    </w:p>
    <w:p>
      <w:pPr>
        <w:pStyle w:val="6"/>
        <w:spacing w:line="500" w:lineRule="exact"/>
        <w:rPr>
          <w:rFonts w:hint="eastAsia" w:ascii="华文中宋" w:hAnsi="华文中宋" w:eastAsia="华文中宋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项目负责人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签名</w:t>
      </w:r>
    </w:p>
    <w:p>
      <w:pPr>
        <w:snapToGrid w:val="0"/>
        <w:spacing w:line="380" w:lineRule="exact"/>
        <w:ind w:left="-141" w:leftChars="-67" w:right="141" w:rightChars="67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                            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595"/>
        <w:gridCol w:w="1595"/>
        <w:gridCol w:w="1595"/>
        <w:gridCol w:w="1596"/>
        <w:gridCol w:w="1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5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96" w:type="dxa"/>
          </w:tcPr>
          <w:p>
            <w:pPr>
              <w:snapToGrid w:val="0"/>
              <w:spacing w:line="380" w:lineRule="exact"/>
              <w:ind w:right="141" w:rightChars="67"/>
              <w:rPr>
                <w:rFonts w:hint="eastAsia" w:ascii="仿宋_GB2312" w:hAnsi="宋体" w:eastAsia="仿宋_GB2312"/>
                <w:b/>
                <w:sz w:val="32"/>
                <w:szCs w:val="32"/>
                <w:vertAlign w:val="baseline"/>
              </w:rPr>
            </w:pPr>
          </w:p>
        </w:tc>
      </w:tr>
    </w:tbl>
    <w:p>
      <w:pPr>
        <w:snapToGrid w:val="0"/>
        <w:spacing w:line="380" w:lineRule="exact"/>
        <w:ind w:left="-141" w:leftChars="-67" w:right="141" w:rightChars="67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      </w:t>
      </w:r>
      <w:bookmarkStart w:id="0" w:name="_GoBack"/>
      <w:bookmarkEnd w:id="0"/>
      <w:r>
        <w:rPr>
          <w:rFonts w:hint="eastAsia" w:ascii="仿宋_GB2312" w:hAnsi="宋体" w:eastAsia="仿宋_GB2312"/>
          <w:b/>
          <w:sz w:val="32"/>
          <w:szCs w:val="32"/>
        </w:rPr>
        <w:t xml:space="preserve">   </w:t>
      </w:r>
    </w:p>
    <w:p>
      <w:pPr>
        <w:snapToGrid w:val="0"/>
        <w:spacing w:line="560" w:lineRule="exact"/>
        <w:ind w:left="-426" w:leftChars="-203" w:right="-191" w:rightChars="-91" w:firstLine="643" w:firstLineChars="200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sz w:val="32"/>
          <w:szCs w:val="32"/>
        </w:rPr>
        <w:t xml:space="preserve">                                        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 xml:space="preserve">  </w:t>
      </w:r>
    </w:p>
    <w:sectPr>
      <w:pgSz w:w="11906" w:h="16838"/>
      <w:pgMar w:top="284" w:right="1274" w:bottom="426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000000"/>
    <w:rsid w:val="1AE0572D"/>
    <w:rsid w:val="1B410E9F"/>
    <w:rsid w:val="3A6E143C"/>
    <w:rsid w:val="6BE765DE"/>
    <w:rsid w:val="6DD95D93"/>
    <w:rsid w:val="73321A95"/>
    <w:rsid w:val="751211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3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眉 Char"/>
    <w:basedOn w:val="9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3C4AC-3ABE-4FE2-963B-F77C79CCBB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中山大学附属第一医院</Company>
  <Pages>2</Pages>
  <Words>415</Words>
  <Characters>422</Characters>
  <Lines>23</Lines>
  <Paragraphs>21</Paragraphs>
  <TotalTime>5</TotalTime>
  <ScaleCrop>false</ScaleCrop>
  <LinksUpToDate>false</LinksUpToDate>
  <CharactersWithSpaces>565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2015-05-27T00:40:00Z</dcterms:created>
  <dc:creator>one</dc:creator>
  <cp:lastModifiedBy>QH</cp:lastModifiedBy>
  <cp:lastPrinted>2015-06-10T09:21:00Z</cp:lastPrinted>
  <dcterms:modified xsi:type="dcterms:W3CDTF">2023-04-18T04:32:38Z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C9A8038D7D224B5ABB3EEC45973AA2EA</vt:lpwstr>
  </property>
</Properties>
</file>