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13" w:rsidRDefault="00FC1713" w:rsidP="00FC1713">
      <w:pPr>
        <w:widowControl/>
        <w:spacing w:line="50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附件3：</w:t>
      </w:r>
    </w:p>
    <w:p w:rsidR="008B310B" w:rsidRPr="00FC1713" w:rsidRDefault="008B310B" w:rsidP="00CB350D">
      <w:pPr>
        <w:widowControl/>
        <w:spacing w:line="500" w:lineRule="exact"/>
        <w:jc w:val="center"/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</w:pPr>
      <w:r w:rsidRPr="00FC1713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智慧课堂</w:t>
      </w:r>
      <w:r w:rsidR="00CB350D" w:rsidRPr="00FC1713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试点项目</w:t>
      </w:r>
      <w:r w:rsidRPr="00FC1713"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验收标准</w:t>
      </w:r>
    </w:p>
    <w:p w:rsidR="00CB350D" w:rsidRPr="00CB350D" w:rsidRDefault="00CB350D" w:rsidP="008B310B">
      <w:pPr>
        <w:widowControl/>
        <w:spacing w:line="500" w:lineRule="exact"/>
        <w:ind w:firstLine="480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CB350D" w:rsidRPr="00FC1713" w:rsidRDefault="005516E2" w:rsidP="00FC171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C1713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8B310B" w:rsidRPr="00FC1713">
        <w:rPr>
          <w:rFonts w:ascii="仿宋_GB2312" w:eastAsia="仿宋_GB2312" w:hAnsi="宋体" w:cs="宋体" w:hint="eastAsia"/>
          <w:kern w:val="0"/>
          <w:sz w:val="32"/>
          <w:szCs w:val="32"/>
        </w:rPr>
        <w:t>.提供一堂</w:t>
      </w:r>
      <w:bookmarkStart w:id="0" w:name="_GoBack"/>
      <w:bookmarkEnd w:id="0"/>
      <w:r w:rsidR="008B310B" w:rsidRPr="00FC1713">
        <w:rPr>
          <w:rFonts w:ascii="仿宋_GB2312" w:eastAsia="仿宋_GB2312" w:hAnsi="宋体" w:cs="宋体" w:hint="eastAsia"/>
          <w:kern w:val="0"/>
          <w:sz w:val="32"/>
          <w:szCs w:val="32"/>
        </w:rPr>
        <w:t>课的教案，展示合理运用技术、方法和资源，优化教学过程，完成教学目标和任务。</w:t>
      </w:r>
    </w:p>
    <w:p w:rsidR="00CB350D" w:rsidRPr="00FC1713" w:rsidRDefault="005516E2" w:rsidP="00FC171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="008B310B"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.提供课程建设资料及建设使用的完整数据记录，包括课前、课中、课后，以及通过数据分析对课堂教学存在问题的改进措施与落实整改情况。</w:t>
      </w:r>
    </w:p>
    <w:p w:rsidR="008B310B" w:rsidRPr="00FC1713" w:rsidRDefault="005516E2" w:rsidP="00FC171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="008B310B"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.现场专家听课，从申报书中设定的3-5个专题中，任选一个，采取现场答辩的方式验收。</w:t>
      </w:r>
    </w:p>
    <w:p w:rsidR="00EF7700" w:rsidRPr="00FC1713" w:rsidRDefault="00EF7700" w:rsidP="00FC171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EF7700" w:rsidRPr="00FC1713" w:rsidRDefault="00EF7700" w:rsidP="00FC1713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备注：本标准摘自2018年省级质量工程项目申报指南</w:t>
      </w:r>
      <w:r w:rsidR="005516E2"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。以上材料</w:t>
      </w:r>
      <w:proofErr w:type="gramStart"/>
      <w:r w:rsidR="005516E2"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请各项</w:t>
      </w:r>
      <w:proofErr w:type="gramEnd"/>
      <w:r w:rsidR="005516E2" w:rsidRPr="00FC171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目组先准备，待开学后教务处组织专家听课时再提供。</w:t>
      </w:r>
      <w:r w:rsidR="005516E2" w:rsidRPr="00FC1713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本次检查仅需要</w:t>
      </w:r>
      <w:r w:rsidR="00441197" w:rsidRPr="00FC1713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在系统</w:t>
      </w:r>
      <w:proofErr w:type="gramStart"/>
      <w:r w:rsidR="005516E2" w:rsidRPr="00FC1713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提交结项报告</w:t>
      </w:r>
      <w:proofErr w:type="gramEnd"/>
      <w:r w:rsidR="005516E2" w:rsidRPr="00FC1713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。</w:t>
      </w:r>
    </w:p>
    <w:p w:rsidR="00F85269" w:rsidRPr="00FC1713" w:rsidRDefault="00E354AF">
      <w:pPr>
        <w:rPr>
          <w:sz w:val="32"/>
          <w:szCs w:val="32"/>
        </w:rPr>
      </w:pPr>
    </w:p>
    <w:sectPr w:rsidR="00F85269" w:rsidRPr="00FC1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AF" w:rsidRDefault="00E354AF" w:rsidP="008B310B">
      <w:r>
        <w:separator/>
      </w:r>
    </w:p>
  </w:endnote>
  <w:endnote w:type="continuationSeparator" w:id="0">
    <w:p w:rsidR="00E354AF" w:rsidRDefault="00E354AF" w:rsidP="008B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AF" w:rsidRDefault="00E354AF" w:rsidP="008B310B">
      <w:r>
        <w:separator/>
      </w:r>
    </w:p>
  </w:footnote>
  <w:footnote w:type="continuationSeparator" w:id="0">
    <w:p w:rsidR="00E354AF" w:rsidRDefault="00E354AF" w:rsidP="008B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C0"/>
    <w:rsid w:val="00036012"/>
    <w:rsid w:val="00441197"/>
    <w:rsid w:val="005516E2"/>
    <w:rsid w:val="006253F7"/>
    <w:rsid w:val="008B310B"/>
    <w:rsid w:val="00A22F5F"/>
    <w:rsid w:val="00A5104F"/>
    <w:rsid w:val="00AA11C0"/>
    <w:rsid w:val="00AC623A"/>
    <w:rsid w:val="00BF186D"/>
    <w:rsid w:val="00C075C7"/>
    <w:rsid w:val="00C87023"/>
    <w:rsid w:val="00CB350D"/>
    <w:rsid w:val="00E354AF"/>
    <w:rsid w:val="00EF7700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1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毕诚</dc:creator>
  <cp:keywords/>
  <dc:description/>
  <cp:lastModifiedBy>毕诚</cp:lastModifiedBy>
  <cp:revision>10</cp:revision>
  <dcterms:created xsi:type="dcterms:W3CDTF">2020-02-27T02:10:00Z</dcterms:created>
  <dcterms:modified xsi:type="dcterms:W3CDTF">2020-02-27T02:24:00Z</dcterms:modified>
</cp:coreProperties>
</file>