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专家评审意见查询方法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第一步：进入系统，点击项目名称</w: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74310" cy="2083435"/>
            <wp:effectExtent l="0" t="0" r="139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第二步：点击“专家评审信息”，部分项目有多次检查意见，最后一条意见是本次检查意见</w:t>
      </w:r>
    </w:p>
    <w:p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68900" cy="2011680"/>
            <wp:effectExtent l="0" t="0" r="12700" b="0"/>
            <wp:docPr id="1" name="图片 1" descr="C:\Users\Administrator\AppData\Roaming\Tencent\Users\389652331\QQ\WinTemp\RichOle\E`0C3WE$M4C~M2@B)WB6U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389652331\QQ\WinTemp\RichOle\E`0C3WE$M4C~M2@B)WB6U1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41" cy="201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433D0"/>
    <w:rsid w:val="160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2020-04-10T07:37:00Z</dcterms:created>
  <dc:creator>秦洪</dc:creator>
  <cp:lastModifiedBy>秦洪</cp:lastModifiedBy>
  <dcterms:modified xsi:type="dcterms:W3CDTF">2020-04-10T07:37:30Z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