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269" w:rsidRDefault="00F83300">
      <w:pPr>
        <w:rPr>
          <w:rFonts w:hint="eastAsia"/>
          <w:sz w:val="32"/>
          <w:szCs w:val="32"/>
        </w:rPr>
      </w:pPr>
      <w:r w:rsidRPr="00F83300">
        <w:rPr>
          <w:rFonts w:hint="eastAsia"/>
          <w:sz w:val="32"/>
          <w:szCs w:val="32"/>
        </w:rPr>
        <w:t>系统网址</w:t>
      </w:r>
      <w:r w:rsidRPr="00F83300">
        <w:rPr>
          <w:rFonts w:hint="eastAsia"/>
          <w:sz w:val="32"/>
          <w:szCs w:val="32"/>
        </w:rPr>
        <w:t xml:space="preserve">  </w:t>
      </w:r>
      <w:hyperlink r:id="rId5" w:history="1">
        <w:r w:rsidRPr="00E70C64">
          <w:rPr>
            <w:rStyle w:val="a3"/>
            <w:rFonts w:hint="eastAsia"/>
            <w:sz w:val="32"/>
            <w:szCs w:val="32"/>
          </w:rPr>
          <w:t>http://202.38.95.115/QRMISStu/?OrgCode=13846</w:t>
        </w:r>
      </w:hyperlink>
    </w:p>
    <w:p w:rsidR="00F83300" w:rsidRDefault="00F83300">
      <w:pPr>
        <w:rPr>
          <w:rFonts w:hint="eastAsia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A5297C6" wp14:editId="0D954B0B">
            <wp:simplePos x="0" y="0"/>
            <wp:positionH relativeFrom="column">
              <wp:posOffset>-545465</wp:posOffset>
            </wp:positionH>
            <wp:positionV relativeFrom="paragraph">
              <wp:posOffset>451485</wp:posOffset>
            </wp:positionV>
            <wp:extent cx="6647180" cy="1076325"/>
            <wp:effectExtent l="0" t="0" r="1270" b="952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718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sz w:val="32"/>
          <w:szCs w:val="32"/>
        </w:rPr>
        <w:t>进入系统后可以看到申报界面：</w:t>
      </w:r>
    </w:p>
    <w:p w:rsidR="00F83300" w:rsidRDefault="00F83300" w:rsidP="00F83300"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1.</w:t>
      </w:r>
      <w:r>
        <w:rPr>
          <w:rFonts w:hint="eastAsia"/>
          <w:sz w:val="32"/>
          <w:szCs w:val="32"/>
        </w:rPr>
        <w:t>“示范基层教学组织</w:t>
      </w:r>
      <w:r>
        <w:rPr>
          <w:rFonts w:hint="eastAsia"/>
          <w:sz w:val="32"/>
          <w:szCs w:val="32"/>
        </w:rPr>
        <w:t>”</w:t>
      </w:r>
      <w:r>
        <w:rPr>
          <w:rFonts w:hint="eastAsia"/>
          <w:sz w:val="32"/>
          <w:szCs w:val="32"/>
        </w:rPr>
        <w:t>和“教学示范课”由项目负责人账号登录系统并上传材料。</w:t>
      </w:r>
    </w:p>
    <w:p w:rsidR="00F83300" w:rsidRDefault="00F83300" w:rsidP="00F83300"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2.</w:t>
      </w:r>
      <w:r>
        <w:rPr>
          <w:rFonts w:hint="eastAsia"/>
          <w:sz w:val="32"/>
          <w:szCs w:val="32"/>
        </w:rPr>
        <w:t>“双基材料——各院系上传”：请各院系用本院领导</w:t>
      </w:r>
      <w:proofErr w:type="gramStart"/>
      <w:r>
        <w:rPr>
          <w:rFonts w:hint="eastAsia"/>
          <w:sz w:val="32"/>
          <w:szCs w:val="32"/>
        </w:rPr>
        <w:t>或教秘账号</w:t>
      </w:r>
      <w:proofErr w:type="gramEnd"/>
      <w:r>
        <w:rPr>
          <w:rFonts w:hint="eastAsia"/>
          <w:sz w:val="32"/>
          <w:szCs w:val="32"/>
        </w:rPr>
        <w:t>进入系统上传</w:t>
      </w: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个压缩包，压缩包名称为院系名，里面的材料</w:t>
      </w:r>
      <w:proofErr w:type="gramStart"/>
      <w:r>
        <w:rPr>
          <w:rFonts w:hint="eastAsia"/>
          <w:sz w:val="32"/>
          <w:szCs w:val="32"/>
        </w:rPr>
        <w:t>请以下</w:t>
      </w:r>
      <w:proofErr w:type="gramEnd"/>
      <w:r>
        <w:rPr>
          <w:rFonts w:hint="eastAsia"/>
          <w:sz w:val="32"/>
          <w:szCs w:val="32"/>
        </w:rPr>
        <w:t>面的图例整理：</w:t>
      </w:r>
    </w:p>
    <w:p w:rsidR="00F83300" w:rsidRPr="00F83300" w:rsidRDefault="00F83300" w:rsidP="00F8330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3133725" cy="2095500"/>
            <wp:effectExtent l="0" t="0" r="9525" b="0"/>
            <wp:docPr id="2" name="图片 2" descr="C:\Users\Administrator\AppData\Roaming\Tencent\Users\389652331\QQ\WinTemp\RichOle\4`~K}11RK8}R7$2H{[H578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Roaming\Tencent\Users\389652331\QQ\WinTemp\RichOle\4`~K}11RK8}R7$2H{[H578B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300" w:rsidRPr="00F83300" w:rsidRDefault="00F83300" w:rsidP="00F83300">
      <w:pPr>
        <w:jc w:val="left"/>
        <w:rPr>
          <w:rFonts w:hint="eastAsia"/>
          <w:sz w:val="32"/>
          <w:szCs w:val="32"/>
        </w:rPr>
      </w:pPr>
      <w:bookmarkStart w:id="0" w:name="_GoBack"/>
      <w:bookmarkEnd w:id="0"/>
    </w:p>
    <w:p w:rsidR="00F83300" w:rsidRPr="00F83300" w:rsidRDefault="00F83300" w:rsidP="00F83300">
      <w:pPr>
        <w:jc w:val="left"/>
        <w:rPr>
          <w:sz w:val="32"/>
          <w:szCs w:val="32"/>
        </w:rPr>
      </w:pPr>
    </w:p>
    <w:sectPr w:rsidR="00F83300" w:rsidRPr="00F833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300"/>
    <w:rsid w:val="00A5104F"/>
    <w:rsid w:val="00C87023"/>
    <w:rsid w:val="00F8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3300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F8330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8330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3300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F8330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833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6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202.38.95.115/QRMISStu/?OrgCode=1384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</Words>
  <Characters>204</Characters>
  <Application>Microsoft Office Word</Application>
  <DocSecurity>0</DocSecurity>
  <Lines>1</Lines>
  <Paragraphs>1</Paragraphs>
  <ScaleCrop>false</ScaleCrop>
  <Company>Sky123.Org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毕诚</dc:creator>
  <cp:lastModifiedBy>毕诚</cp:lastModifiedBy>
  <cp:revision>1</cp:revision>
  <dcterms:created xsi:type="dcterms:W3CDTF">2020-09-02T06:17:00Z</dcterms:created>
  <dcterms:modified xsi:type="dcterms:W3CDTF">2020-09-02T06:25:00Z</dcterms:modified>
</cp:coreProperties>
</file>