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93"/>
          <w:tab w:val="left" w:pos="7375"/>
        </w:tabs>
        <w:spacing w:line="44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</w:t>
      </w:r>
    </w:p>
    <w:p>
      <w:pPr>
        <w:tabs>
          <w:tab w:val="left" w:pos="2493"/>
          <w:tab w:val="left" w:pos="7375"/>
        </w:tabs>
        <w:spacing w:line="440" w:lineRule="exact"/>
        <w:jc w:val="center"/>
        <w:rPr>
          <w:rFonts w:ascii="仿宋" w:hAnsi="仿宋" w:eastAsia="仿宋"/>
          <w:b/>
          <w:sz w:val="32"/>
          <w:szCs w:val="28"/>
        </w:rPr>
      </w:pPr>
    </w:p>
    <w:p>
      <w:pPr>
        <w:tabs>
          <w:tab w:val="left" w:pos="2493"/>
          <w:tab w:val="left" w:pos="7375"/>
        </w:tabs>
        <w:spacing w:line="440" w:lineRule="exact"/>
        <w:jc w:val="center"/>
        <w:rPr>
          <w:rFonts w:ascii="方正小标宋简体" w:hAnsi="仿宋" w:eastAsia="方正小标宋简体"/>
          <w:b/>
          <w:sz w:val="36"/>
          <w:szCs w:val="28"/>
        </w:rPr>
      </w:pPr>
      <w:r>
        <w:rPr>
          <w:rFonts w:hint="eastAsia" w:ascii="方正小标宋简体" w:hAnsi="仿宋" w:eastAsia="方正小标宋简体"/>
          <w:b/>
          <w:sz w:val="36"/>
          <w:szCs w:val="28"/>
        </w:rPr>
        <w:t>2020～2021学年第一学期期末考试时间安排</w:t>
      </w:r>
    </w:p>
    <w:p>
      <w:pPr>
        <w:tabs>
          <w:tab w:val="left" w:pos="2493"/>
          <w:tab w:val="left" w:pos="7375"/>
        </w:tabs>
        <w:spacing w:line="440" w:lineRule="exact"/>
        <w:jc w:val="center"/>
        <w:rPr>
          <w:rFonts w:ascii="仿宋" w:hAnsi="仿宋" w:eastAsia="仿宋"/>
          <w:b/>
          <w:sz w:val="32"/>
          <w:szCs w:val="28"/>
        </w:rPr>
      </w:pPr>
    </w:p>
    <w:tbl>
      <w:tblPr>
        <w:tblStyle w:val="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任务环节</w:t>
            </w:r>
          </w:p>
        </w:tc>
        <w:tc>
          <w:tcPr>
            <w:tcW w:w="2841" w:type="dxa"/>
          </w:tcPr>
          <w:p>
            <w:pPr>
              <w:tabs>
                <w:tab w:val="left" w:pos="3051"/>
                <w:tab w:val="left" w:pos="7375"/>
              </w:tabs>
              <w:spacing w:line="440" w:lineRule="exact"/>
              <w:ind w:firstLine="562" w:firstLineChars="20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负责单位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日前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提交考试改革申请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各院系自审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日前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提交出卷安排（注明考试方式, 如云课堂考试、机试、笔试等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ind w:left="2520" w:hanging="2520" w:hangingChars="9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交纸质和电子版试卷（</w:t>
            </w:r>
            <w:r>
              <w:rPr>
                <w:rFonts w:ascii="仿宋" w:hAnsi="仿宋" w:eastAsia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/B卷）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统一审核试卷，反馈意见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12月24日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提交修改完善的试卷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12月24～31日  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各院系在系统中排考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2021年1月6日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发布考试安排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2021年1月11日～15日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考查、考试课程考试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2021年1月15日～2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试卷阅卷审核、上传成绩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840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新学期期初  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期末考试补考</w:t>
            </w:r>
          </w:p>
        </w:tc>
        <w:tc>
          <w:tcPr>
            <w:tcW w:w="2841" w:type="dxa"/>
          </w:tcPr>
          <w:p>
            <w:pPr>
              <w:tabs>
                <w:tab w:val="left" w:pos="2493"/>
                <w:tab w:val="left" w:pos="7375"/>
              </w:tabs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oto Sans CJK JP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D1"/>
    <w:rsid w:val="00104522"/>
    <w:rsid w:val="00516947"/>
    <w:rsid w:val="005E1F43"/>
    <w:rsid w:val="00703AD1"/>
    <w:rsid w:val="008516AF"/>
    <w:rsid w:val="009E73E0"/>
    <w:rsid w:val="009F449C"/>
    <w:rsid w:val="00B72B74"/>
    <w:rsid w:val="00C50D44"/>
    <w:rsid w:val="00C82CF2"/>
    <w:rsid w:val="00CD50FF"/>
    <w:rsid w:val="00D76902"/>
    <w:rsid w:val="00DE043D"/>
    <w:rsid w:val="00E50246"/>
    <w:rsid w:val="78F016AD"/>
    <w:rsid w:val="7E96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D61CB3-E975-4B0B-8A82-A20D227B5E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269</Characters>
  <Lines>2</Lines>
  <Paragraphs>1</Paragraphs>
  <TotalTime>14</TotalTime>
  <ScaleCrop>false</ScaleCrop>
  <LinksUpToDate>false</LinksUpToDate>
  <CharactersWithSpaces>315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2020-12-04T07:57:00Z</dcterms:created>
  <dc:creator>小琴</dc:creator>
  <cp:lastModifiedBy>G•﹏•T</cp:lastModifiedBy>
  <cp:lastPrinted>2020-12-04T08:37:00Z</cp:lastPrinted>
  <dcterms:modified xsi:type="dcterms:W3CDTF">2020-12-15T02:52:25Z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